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6FB7"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Dear (insert name</w:t>
      </w:r>
      <w:proofErr w:type="gramStart"/>
      <w:r w:rsidRPr="00607C2B">
        <w:rPr>
          <w:rFonts w:ascii="Calibri" w:eastAsia="Times New Roman" w:hAnsi="Calibri" w:cs="Calibri"/>
          <w:color w:val="000000"/>
          <w:kern w:val="0"/>
          <w:sz w:val="27"/>
          <w:szCs w:val="27"/>
          <w14:ligatures w14:val="none"/>
        </w:rPr>
        <w:t>);</w:t>
      </w:r>
      <w:proofErr w:type="gramEnd"/>
    </w:p>
    <w:p w14:paraId="1EF1B68B"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39F4BE06"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xml:space="preserve">Family friendly businesses are always looking for more friendly families to become customers. </w:t>
      </w:r>
      <w:proofErr w:type="spellStart"/>
      <w:r w:rsidRPr="00607C2B">
        <w:rPr>
          <w:rFonts w:ascii="Calibri" w:eastAsia="Times New Roman" w:hAnsi="Calibri" w:cs="Calibri"/>
          <w:color w:val="000000"/>
          <w:kern w:val="0"/>
          <w:sz w:val="27"/>
          <w:szCs w:val="27"/>
          <w14:ligatures w14:val="none"/>
        </w:rPr>
        <w:t>DeArmon</w:t>
      </w:r>
      <w:proofErr w:type="spellEnd"/>
      <w:r w:rsidRPr="00607C2B">
        <w:rPr>
          <w:rFonts w:ascii="Calibri" w:eastAsia="Times New Roman" w:hAnsi="Calibri" w:cs="Calibri"/>
          <w:color w:val="000000"/>
          <w:kern w:val="0"/>
          <w:sz w:val="27"/>
          <w:szCs w:val="27"/>
          <w14:ligatures w14:val="none"/>
        </w:rPr>
        <w:t xml:space="preserve"> Creative Arts &amp; Theater offers a Christian environment for creative arts education for children and youth, allowing our business partners an opportunity to sponsor our productions, and connect to our community of </w:t>
      </w:r>
      <w:proofErr w:type="gramStart"/>
      <w:r w:rsidRPr="00607C2B">
        <w:rPr>
          <w:rFonts w:ascii="Calibri" w:eastAsia="Times New Roman" w:hAnsi="Calibri" w:cs="Calibri"/>
          <w:color w:val="000000"/>
          <w:kern w:val="0"/>
          <w:sz w:val="27"/>
          <w:szCs w:val="27"/>
          <w14:ligatures w14:val="none"/>
        </w:rPr>
        <w:t>faith based</w:t>
      </w:r>
      <w:proofErr w:type="gramEnd"/>
      <w:r w:rsidRPr="00607C2B">
        <w:rPr>
          <w:rFonts w:ascii="Calibri" w:eastAsia="Times New Roman" w:hAnsi="Calibri" w:cs="Calibri"/>
          <w:color w:val="000000"/>
          <w:kern w:val="0"/>
          <w:sz w:val="27"/>
          <w:szCs w:val="27"/>
          <w14:ligatures w14:val="none"/>
        </w:rPr>
        <w:t xml:space="preserve"> families.</w:t>
      </w:r>
    </w:p>
    <w:p w14:paraId="7D2AC99D"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6D857947"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xml:space="preserve">As a Christian mom with a child who loves the arts, I can’t tell you how much the </w:t>
      </w:r>
      <w:proofErr w:type="spellStart"/>
      <w:r w:rsidRPr="00607C2B">
        <w:rPr>
          <w:rFonts w:ascii="Calibri" w:eastAsia="Times New Roman" w:hAnsi="Calibri" w:cs="Calibri"/>
          <w:color w:val="000000"/>
          <w:kern w:val="0"/>
          <w:sz w:val="27"/>
          <w:szCs w:val="27"/>
          <w14:ligatures w14:val="none"/>
        </w:rPr>
        <w:t>DeArmon</w:t>
      </w:r>
      <w:proofErr w:type="spellEnd"/>
      <w:r w:rsidRPr="00607C2B">
        <w:rPr>
          <w:rFonts w:ascii="Calibri" w:eastAsia="Times New Roman" w:hAnsi="Calibri" w:cs="Calibri"/>
          <w:color w:val="000000"/>
          <w:kern w:val="0"/>
          <w:sz w:val="27"/>
          <w:szCs w:val="27"/>
          <w14:ligatures w14:val="none"/>
        </w:rPr>
        <w:t xml:space="preserve"> Creative Arts &amp; Theater (CAST) means to our family. Not only do they provide a Christian theatrical experience and incredible shows, but the friendships that have been forged are an integral part of our social community.</w:t>
      </w:r>
    </w:p>
    <w:p w14:paraId="348A92B4"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432ACB3F"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They have recently created a sponsorship opportunity for businesses to help underwrite the costs associated with production of their shows. Not only will your company get exposure through the sponsorship elements, but you will be welcomed as a part of our CAST community, a community that is very passionate about the arts . . . and passionate about those who support us.</w:t>
      </w:r>
    </w:p>
    <w:p w14:paraId="5BC41124"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0BD28971"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Can we set a time to review the sponsorship details? We have 3 levels available to fit any budget, and with four productions coming up this fall and spring, this is a great opportunity for a company looking to invest in the community, while also generating new customers.</w:t>
      </w:r>
    </w:p>
    <w:p w14:paraId="26EF7517"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4B6BC04E"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Would next (insert date and time) or (insert optional date and time) work for you? </w:t>
      </w:r>
    </w:p>
    <w:p w14:paraId="7FBD5F14"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1EF56DF1"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Blessings,</w:t>
      </w:r>
    </w:p>
    <w:p w14:paraId="48876AC7"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 </w:t>
      </w:r>
    </w:p>
    <w:p w14:paraId="0E181EED" w14:textId="77777777" w:rsidR="00607C2B" w:rsidRPr="00607C2B" w:rsidRDefault="00607C2B" w:rsidP="00607C2B">
      <w:pPr>
        <w:rPr>
          <w:rFonts w:ascii="Calibri" w:eastAsia="Times New Roman" w:hAnsi="Calibri" w:cs="Calibri"/>
          <w:color w:val="000000"/>
          <w:kern w:val="0"/>
          <w:sz w:val="27"/>
          <w:szCs w:val="27"/>
          <w14:ligatures w14:val="none"/>
        </w:rPr>
      </w:pPr>
      <w:r w:rsidRPr="00607C2B">
        <w:rPr>
          <w:rFonts w:ascii="Calibri" w:eastAsia="Times New Roman" w:hAnsi="Calibri" w:cs="Calibri"/>
          <w:color w:val="000000"/>
          <w:kern w:val="0"/>
          <w:sz w:val="27"/>
          <w:szCs w:val="27"/>
          <w14:ligatures w14:val="none"/>
        </w:rPr>
        <w:t>(insert name)</w:t>
      </w:r>
    </w:p>
    <w:p w14:paraId="4E671A47" w14:textId="77777777" w:rsidR="00607C2B" w:rsidRPr="00607C2B" w:rsidRDefault="00607C2B" w:rsidP="00607C2B">
      <w:pPr>
        <w:rPr>
          <w:rFonts w:ascii="Calibri" w:eastAsia="Times New Roman" w:hAnsi="Calibri" w:cs="Calibri"/>
          <w:color w:val="000000"/>
          <w:kern w:val="0"/>
          <w:sz w:val="27"/>
          <w:szCs w:val="27"/>
          <w14:ligatures w14:val="none"/>
        </w:rPr>
      </w:pPr>
    </w:p>
    <w:p w14:paraId="6467E7C3" w14:textId="77777777" w:rsidR="00607C2B" w:rsidRPr="00607C2B" w:rsidRDefault="00607C2B" w:rsidP="00607C2B">
      <w:pPr>
        <w:rPr>
          <w:rFonts w:ascii="Helvetica" w:eastAsia="Times New Roman" w:hAnsi="Helvetica" w:cs="Times New Roman"/>
          <w:color w:val="000000"/>
          <w:kern w:val="0"/>
          <w:sz w:val="18"/>
          <w:szCs w:val="18"/>
          <w14:ligatures w14:val="none"/>
        </w:rPr>
      </w:pPr>
      <w:r w:rsidRPr="00607C2B">
        <w:rPr>
          <w:rFonts w:ascii="Helvetica" w:eastAsia="Times New Roman" w:hAnsi="Helvetica" w:cs="Times New Roman"/>
          <w:color w:val="000000"/>
          <w:kern w:val="0"/>
          <w:sz w:val="18"/>
          <w:szCs w:val="18"/>
          <w14:ligatures w14:val="none"/>
        </w:rPr>
        <w:t>Kym Perrault</w:t>
      </w:r>
      <w:r w:rsidRPr="00607C2B">
        <w:rPr>
          <w:rFonts w:ascii="Helvetica" w:eastAsia="Times New Roman" w:hAnsi="Helvetica" w:cs="Times New Roman"/>
          <w:color w:val="000000"/>
          <w:kern w:val="0"/>
          <w:sz w:val="18"/>
          <w:szCs w:val="18"/>
          <w14:ligatures w14:val="none"/>
        </w:rPr>
        <w:br/>
        <w:t>Managing Director</w:t>
      </w:r>
    </w:p>
    <w:p w14:paraId="0CE88EF5" w14:textId="77777777" w:rsidR="00607C2B" w:rsidRDefault="00607C2B"/>
    <w:sectPr w:rsidR="0060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2B"/>
    <w:rsid w:val="0060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9D277"/>
  <w15:chartTrackingRefBased/>
  <w15:docId w15:val="{470B72A4-909E-744F-94E4-15672E2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00610">
      <w:bodyDiv w:val="1"/>
      <w:marLeft w:val="0"/>
      <w:marRight w:val="0"/>
      <w:marTop w:val="0"/>
      <w:marBottom w:val="0"/>
      <w:divBdr>
        <w:top w:val="none" w:sz="0" w:space="0" w:color="auto"/>
        <w:left w:val="none" w:sz="0" w:space="0" w:color="auto"/>
        <w:bottom w:val="none" w:sz="0" w:space="0" w:color="auto"/>
        <w:right w:val="none" w:sz="0" w:space="0" w:color="auto"/>
      </w:divBdr>
      <w:divsChild>
        <w:div w:id="1288199418">
          <w:marLeft w:val="0"/>
          <w:marRight w:val="0"/>
          <w:marTop w:val="0"/>
          <w:marBottom w:val="0"/>
          <w:divBdr>
            <w:top w:val="none" w:sz="0" w:space="0" w:color="auto"/>
            <w:left w:val="none" w:sz="0" w:space="0" w:color="auto"/>
            <w:bottom w:val="none" w:sz="0" w:space="0" w:color="auto"/>
            <w:right w:val="none" w:sz="0" w:space="0" w:color="auto"/>
          </w:divBdr>
          <w:divsChild>
            <w:div w:id="14028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Cragg</dc:creator>
  <cp:keywords/>
  <dc:description/>
  <cp:lastModifiedBy>Kimberly Cragg</cp:lastModifiedBy>
  <cp:revision>1</cp:revision>
  <dcterms:created xsi:type="dcterms:W3CDTF">2023-11-06T18:38:00Z</dcterms:created>
  <dcterms:modified xsi:type="dcterms:W3CDTF">2023-11-06T18:39:00Z</dcterms:modified>
</cp:coreProperties>
</file>